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BE2D66" w14:textId="0165C45E" w:rsidR="009D0BCA" w:rsidRPr="00096494" w:rsidRDefault="0014347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Expanding my</w:t>
      </w:r>
      <w:bookmarkStart w:id="0" w:name="_GoBack"/>
      <w:bookmarkEnd w:id="0"/>
      <w:r w:rsidR="001D07E6" w:rsidRPr="00096494">
        <w:rPr>
          <w:rFonts w:ascii="Calibri" w:hAnsi="Calibri"/>
          <w:b/>
          <w:bCs/>
          <w:sz w:val="28"/>
          <w:szCs w:val="28"/>
        </w:rPr>
        <w:t xml:space="preserve"> topic</w:t>
      </w:r>
    </w:p>
    <w:p w14:paraId="02E0522A" w14:textId="77777777" w:rsidR="009D0BCA" w:rsidRPr="00096494" w:rsidRDefault="009D0BCA">
      <w:pPr>
        <w:pStyle w:val="Body"/>
        <w:rPr>
          <w:rFonts w:ascii="Calibri" w:hAnsi="Calibri"/>
        </w:rPr>
      </w:pPr>
    </w:p>
    <w:p w14:paraId="72BCB9E5" w14:textId="77777777" w:rsidR="009D0BCA" w:rsidRPr="00096494" w:rsidRDefault="001D07E6">
      <w:pPr>
        <w:pStyle w:val="Body"/>
        <w:rPr>
          <w:rFonts w:ascii="Calibri" w:hAnsi="Calibri"/>
        </w:rPr>
      </w:pPr>
      <w:r w:rsidRPr="00096494">
        <w:rPr>
          <w:rFonts w:ascii="Calibri" w:hAnsi="Calibri"/>
        </w:rPr>
        <w:t xml:space="preserve">Before you head into unknown territory on a safari it is wise to try and find out as much as you can about where you are heading. </w:t>
      </w:r>
      <w:r w:rsidR="00096494">
        <w:rPr>
          <w:rFonts w:ascii="Calibri" w:hAnsi="Calibri"/>
        </w:rPr>
        <w:t xml:space="preserve">This is often called a </w:t>
      </w:r>
      <w:r w:rsidR="00096494" w:rsidRPr="00096494">
        <w:rPr>
          <w:rFonts w:ascii="Calibri" w:hAnsi="Calibri"/>
          <w:b/>
          <w:i/>
        </w:rPr>
        <w:t>reconnaissance.</w:t>
      </w:r>
      <w:r w:rsidR="00096494">
        <w:rPr>
          <w:rFonts w:ascii="Calibri" w:hAnsi="Calibri"/>
        </w:rPr>
        <w:t xml:space="preserve"> </w:t>
      </w:r>
      <w:r w:rsidRPr="00096494">
        <w:rPr>
          <w:rFonts w:ascii="Calibri" w:hAnsi="Calibri"/>
        </w:rPr>
        <w:t xml:space="preserve">Research is no different. Before you </w:t>
      </w:r>
      <w:r w:rsidR="00096494">
        <w:rPr>
          <w:rFonts w:ascii="Calibri" w:hAnsi="Calibri"/>
        </w:rPr>
        <w:t xml:space="preserve">‘dig deep’ </w:t>
      </w:r>
      <w:r w:rsidRPr="00096494">
        <w:rPr>
          <w:rFonts w:ascii="Calibri" w:hAnsi="Calibri"/>
        </w:rPr>
        <w:t xml:space="preserve">into your research you should find out as much as you can about your topic. </w:t>
      </w:r>
      <w:r w:rsidR="00096494">
        <w:rPr>
          <w:rFonts w:ascii="Calibri" w:hAnsi="Calibri"/>
        </w:rPr>
        <w:t xml:space="preserve"> </w:t>
      </w:r>
      <w:r w:rsidRPr="00096494">
        <w:rPr>
          <w:rFonts w:ascii="Calibri" w:hAnsi="Calibri"/>
        </w:rPr>
        <w:t>T</w:t>
      </w:r>
      <w:r w:rsidRPr="00096494">
        <w:rPr>
          <w:rFonts w:ascii="Calibri" w:hAnsi="Calibri"/>
        </w:rPr>
        <w:t>here are a number of ways you can do this.</w:t>
      </w:r>
    </w:p>
    <w:p w14:paraId="4D347F94" w14:textId="77777777" w:rsidR="009D0BCA" w:rsidRPr="00096494" w:rsidRDefault="009D0BCA">
      <w:pPr>
        <w:pStyle w:val="Body"/>
        <w:rPr>
          <w:rFonts w:ascii="Calibri" w:hAnsi="Calibri"/>
        </w:rPr>
      </w:pPr>
    </w:p>
    <w:p w14:paraId="720F2535" w14:textId="77777777" w:rsidR="009D0BCA" w:rsidRPr="00A806C8" w:rsidRDefault="001D07E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b/>
          <w:bCs/>
          <w:sz w:val="28"/>
          <w:szCs w:val="28"/>
        </w:rPr>
      </w:pPr>
      <w:r w:rsidRPr="00A806C8">
        <w:rPr>
          <w:rFonts w:ascii="Calibri" w:hAnsi="Calibri"/>
          <w:b/>
          <w:bCs/>
          <w:sz w:val="28"/>
          <w:szCs w:val="28"/>
        </w:rPr>
        <w:t>Brainstorming / Mindm</w:t>
      </w:r>
      <w:r w:rsidRPr="00A806C8">
        <w:rPr>
          <w:rFonts w:ascii="Calibri" w:hAnsi="Calibri"/>
          <w:b/>
          <w:bCs/>
          <w:sz w:val="28"/>
          <w:szCs w:val="28"/>
        </w:rPr>
        <w:t>apping</w:t>
      </w:r>
    </w:p>
    <w:p w14:paraId="4A13574B" w14:textId="77777777" w:rsidR="009D0BCA" w:rsidRPr="00096494" w:rsidRDefault="00096494">
      <w:pPr>
        <w:pStyle w:val="Body"/>
        <w:rPr>
          <w:rFonts w:ascii="Calibri" w:hAnsi="Calibri"/>
        </w:rPr>
      </w:pPr>
      <w:r w:rsidRPr="00096494">
        <w:rPr>
          <w:rFonts w:ascii="Calibri" w:hAnsi="Calibri"/>
          <w:noProof/>
          <w:lang w:val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0E17800" wp14:editId="24C5640E">
                <wp:simplePos x="0" y="0"/>
                <wp:positionH relativeFrom="page">
                  <wp:posOffset>660400</wp:posOffset>
                </wp:positionH>
                <wp:positionV relativeFrom="page">
                  <wp:posOffset>3118697</wp:posOffset>
                </wp:positionV>
                <wp:extent cx="6248400" cy="2590800"/>
                <wp:effectExtent l="0" t="0" r="25400" b="2540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9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5925442" w14:textId="77777777" w:rsidR="009D0BCA" w:rsidRDefault="001D07E6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17800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52pt;margin-top:245.55pt;width:492pt;height:20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" filled="f" strokeweight="1pt">
                <v:stroke miterlimit="4"/>
                <v:textbox inset="0,0,0,0">
                  <w:txbxContent>
                    <w:p w14:paraId="75925442" w14:textId="77777777" w:rsidR="009D0BCA" w:rsidRDefault="001D07E6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D07E6" w:rsidRPr="00096494">
        <w:rPr>
          <w:rFonts w:ascii="Calibri" w:hAnsi="Calibri"/>
        </w:rPr>
        <w:t>This is where you write down as many ideas, key words and concepts as you can about the topic and group / connect similar ideas.</w:t>
      </w:r>
      <w:r>
        <w:rPr>
          <w:rFonts w:ascii="Calibri" w:hAnsi="Calibri"/>
        </w:rPr>
        <w:t xml:space="preserve"> All ideas are accepted; no ideas are seen as too crazy.  In fact ‘thinking outside the box’ is highly encouraged </w:t>
      </w:r>
      <w:r w:rsidRPr="00096494"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14:paraId="6308A798" w14:textId="77777777" w:rsidR="009D0BCA" w:rsidRPr="00096494" w:rsidRDefault="009D0BCA">
      <w:pPr>
        <w:pStyle w:val="Body"/>
        <w:rPr>
          <w:rFonts w:ascii="Calibri" w:hAnsi="Calibri"/>
        </w:rPr>
      </w:pPr>
    </w:p>
    <w:p w14:paraId="5E1259C5" w14:textId="77777777" w:rsidR="009D0BCA" w:rsidRPr="00A806C8" w:rsidRDefault="001D07E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b/>
          <w:bCs/>
          <w:sz w:val="28"/>
          <w:szCs w:val="28"/>
        </w:rPr>
      </w:pPr>
      <w:r w:rsidRPr="00A806C8">
        <w:rPr>
          <w:rFonts w:ascii="Calibri" w:hAnsi="Calibri"/>
          <w:b/>
          <w:bCs/>
          <w:sz w:val="28"/>
          <w:szCs w:val="28"/>
          <w:lang w:val="it-IT"/>
        </w:rPr>
        <w:t>Using Questions</w:t>
      </w:r>
    </w:p>
    <w:p w14:paraId="010AB575" w14:textId="77777777" w:rsidR="009D0BCA" w:rsidRPr="00096494" w:rsidRDefault="00096494">
      <w:pPr>
        <w:pStyle w:val="Body"/>
        <w:rPr>
          <w:rFonts w:ascii="Calibri" w:hAnsi="Calibri"/>
        </w:rPr>
      </w:pPr>
      <w:r w:rsidRPr="00096494">
        <w:rPr>
          <w:rFonts w:ascii="Calibri" w:hAnsi="Calibri"/>
          <w:noProof/>
          <w:lang w:val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 wp14:anchorId="439C2E93" wp14:editId="59B38DCD">
                <wp:simplePos x="0" y="0"/>
                <wp:positionH relativeFrom="column">
                  <wp:posOffset>10160</wp:posOffset>
                </wp:positionH>
                <wp:positionV relativeFrom="line">
                  <wp:posOffset>607695</wp:posOffset>
                </wp:positionV>
                <wp:extent cx="6096000" cy="2730500"/>
                <wp:effectExtent l="0" t="0" r="25400" b="3810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3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B97A4DE" w14:textId="77777777" w:rsidR="009D0BCA" w:rsidRDefault="001D07E6">
                            <w:pPr>
                              <w:pStyle w:val="FreeForm"/>
                            </w:pPr>
                            <w:r>
                              <w:t xml:space="preserve">Who? What? Where? When? Why? </w:t>
                            </w:r>
                            <w:r w:rsidR="00096494">
                              <w:t xml:space="preserve">How? </w:t>
                            </w:r>
                            <w:r>
                              <w:t>What if....?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C2E93" id="_x0000_s1027" type="#_x0000_t202" style="position:absolute;margin-left:.8pt;margin-top:47.85pt;width:480pt;height:215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" o:allowoverlap="f" filled="f" strokeweight="1pt">
                <v:stroke miterlimit="4"/>
                <v:textbox inset="0,0,0,0">
                  <w:txbxContent>
                    <w:p w14:paraId="5B97A4DE" w14:textId="77777777" w:rsidR="009D0BCA" w:rsidRDefault="001D07E6">
                      <w:pPr>
                        <w:pStyle w:val="FreeForm"/>
                      </w:pPr>
                      <w:r>
                        <w:t xml:space="preserve">Who? What? Where? When? Why? </w:t>
                      </w:r>
                      <w:r w:rsidR="00096494">
                        <w:t xml:space="preserve">How? </w:t>
                      </w:r>
                      <w:r>
                        <w:t>What if....?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D07E6" w:rsidRPr="00096494">
        <w:rPr>
          <w:rFonts w:ascii="Calibri" w:hAnsi="Calibri"/>
        </w:rPr>
        <w:t xml:space="preserve">By </w:t>
      </w:r>
      <w:r>
        <w:rPr>
          <w:rFonts w:ascii="Calibri" w:hAnsi="Calibri"/>
        </w:rPr>
        <w:t>making up</w:t>
      </w:r>
      <w:r w:rsidR="001D07E6" w:rsidRPr="00096494">
        <w:rPr>
          <w:rFonts w:ascii="Calibri" w:hAnsi="Calibri"/>
        </w:rPr>
        <w:t xml:space="preserve"> question</w:t>
      </w:r>
      <w:r>
        <w:rPr>
          <w:rFonts w:ascii="Calibri" w:hAnsi="Calibri"/>
        </w:rPr>
        <w:t xml:space="preserve"> about your topic</w:t>
      </w:r>
      <w:r w:rsidR="001D07E6" w:rsidRPr="00096494">
        <w:rPr>
          <w:rFonts w:ascii="Calibri" w:hAnsi="Calibri"/>
        </w:rPr>
        <w:t xml:space="preserve"> you are </w:t>
      </w:r>
      <w:r w:rsidR="001D07E6" w:rsidRPr="00096494">
        <w:rPr>
          <w:rFonts w:ascii="Calibri" w:hAnsi="Calibri"/>
        </w:rPr>
        <w:t xml:space="preserve">getting your brain to </w:t>
      </w:r>
      <w:r>
        <w:rPr>
          <w:rFonts w:ascii="Calibri" w:hAnsi="Calibri"/>
        </w:rPr>
        <w:t>think about your topic in a particular way.</w:t>
      </w:r>
      <w:r w:rsidR="001D07E6" w:rsidRPr="00096494">
        <w:rPr>
          <w:rFonts w:ascii="Calibri" w:hAnsi="Calibri"/>
        </w:rPr>
        <w:t xml:space="preserve"> </w:t>
      </w:r>
      <w:r>
        <w:rPr>
          <w:rFonts w:ascii="Calibri" w:hAnsi="Calibri"/>
        </w:rPr>
        <w:t>Start with the questions below.</w:t>
      </w:r>
    </w:p>
    <w:p w14:paraId="12E009A5" w14:textId="77777777" w:rsidR="009D0BCA" w:rsidRPr="00A806C8" w:rsidRDefault="001D07E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b/>
          <w:bCs/>
          <w:sz w:val="28"/>
          <w:szCs w:val="28"/>
        </w:rPr>
      </w:pPr>
      <w:r w:rsidRPr="00A806C8">
        <w:rPr>
          <w:rFonts w:ascii="Calibri" w:hAnsi="Calibri"/>
          <w:b/>
          <w:bCs/>
          <w:sz w:val="28"/>
          <w:szCs w:val="28"/>
        </w:rPr>
        <w:lastRenderedPageBreak/>
        <w:t>Harvesting</w:t>
      </w:r>
    </w:p>
    <w:p w14:paraId="37DEC500" w14:textId="77777777" w:rsidR="009D0BCA" w:rsidRPr="00096494" w:rsidRDefault="001D07E6">
      <w:pPr>
        <w:pStyle w:val="Body"/>
        <w:rPr>
          <w:rFonts w:ascii="Calibri" w:hAnsi="Calibri"/>
        </w:rPr>
      </w:pPr>
      <w:r w:rsidRPr="00096494">
        <w:rPr>
          <w:rFonts w:ascii="Calibri" w:hAnsi="Calibri"/>
        </w:rPr>
        <w:t>There is a saying “</w:t>
      </w:r>
      <w:r w:rsidRPr="00096494">
        <w:rPr>
          <w:rFonts w:ascii="Calibri" w:hAnsi="Calibri"/>
          <w:i/>
          <w:iCs/>
        </w:rPr>
        <w:t>You don</w:t>
      </w:r>
      <w:r w:rsidRPr="00096494">
        <w:rPr>
          <w:rFonts w:ascii="Calibri" w:hAnsi="Calibri"/>
          <w:i/>
          <w:iCs/>
        </w:rPr>
        <w:t>’</w:t>
      </w:r>
      <w:r w:rsidRPr="00096494">
        <w:rPr>
          <w:rFonts w:ascii="Calibri" w:hAnsi="Calibri"/>
          <w:i/>
          <w:iCs/>
        </w:rPr>
        <w:t>t know what you</w:t>
      </w:r>
      <w:r w:rsidRPr="00096494">
        <w:rPr>
          <w:rFonts w:ascii="Calibri" w:hAnsi="Calibri"/>
          <w:i/>
          <w:iCs/>
        </w:rPr>
        <w:t xml:space="preserve"> don</w:t>
      </w:r>
      <w:r w:rsidRPr="00096494">
        <w:rPr>
          <w:rFonts w:ascii="Calibri" w:hAnsi="Calibri"/>
          <w:i/>
          <w:iCs/>
        </w:rPr>
        <w:t>’</w:t>
      </w:r>
      <w:r w:rsidRPr="00096494">
        <w:rPr>
          <w:rFonts w:ascii="Calibri" w:hAnsi="Calibri"/>
          <w:i/>
          <w:iCs/>
        </w:rPr>
        <w:t>t know</w:t>
      </w:r>
      <w:r w:rsidRPr="00096494">
        <w:rPr>
          <w:rFonts w:ascii="Calibri" w:hAnsi="Calibri"/>
        </w:rPr>
        <w:t>” so going exploring without a particular focus may help you find information that you would not have otherwise considered.</w:t>
      </w:r>
      <w:r w:rsidR="00096494">
        <w:rPr>
          <w:rFonts w:ascii="Calibri" w:hAnsi="Calibri"/>
        </w:rPr>
        <w:t xml:space="preserve"> Think about using some of the following types of information.</w:t>
      </w:r>
    </w:p>
    <w:p w14:paraId="78386FF8" w14:textId="77777777" w:rsidR="009D0BCA" w:rsidRPr="00096494" w:rsidRDefault="009D0BCA">
      <w:pPr>
        <w:pStyle w:val="Body"/>
        <w:rPr>
          <w:rFonts w:ascii="Calibri" w:hAnsi="Calibri"/>
        </w:rPr>
      </w:pPr>
    </w:p>
    <w:tbl>
      <w:tblPr>
        <w:tblW w:w="947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34"/>
        <w:gridCol w:w="5840"/>
      </w:tblGrid>
      <w:tr w:rsidR="009D0BCA" w:rsidRPr="00096494" w14:paraId="50BC8ABE" w14:textId="77777777">
        <w:trPr>
          <w:trHeight w:val="300"/>
          <w:tblHeader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72E2" w14:textId="77777777" w:rsidR="009D0BCA" w:rsidRPr="00096494" w:rsidRDefault="001D07E6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Calibri" w:hAnsi="Calibri"/>
              </w:rPr>
            </w:pPr>
            <w:r w:rsidRPr="00096494">
              <w:rPr>
                <w:rFonts w:ascii="Calibri" w:hAnsi="Calibri"/>
                <w:b/>
                <w:bCs/>
              </w:rPr>
              <w:t>Resource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1042" w14:textId="77777777" w:rsidR="009D0BCA" w:rsidRPr="00096494" w:rsidRDefault="001D07E6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ascii="Calibri" w:hAnsi="Calibri"/>
              </w:rPr>
            </w:pPr>
            <w:r w:rsidRPr="00096494">
              <w:rPr>
                <w:rFonts w:ascii="Calibri" w:hAnsi="Calibri"/>
                <w:b/>
                <w:bCs/>
              </w:rPr>
              <w:t>Results</w:t>
            </w:r>
          </w:p>
        </w:tc>
      </w:tr>
      <w:tr w:rsidR="009D0BCA" w:rsidRPr="00096494" w14:paraId="4DEAEC3C" w14:textId="77777777">
        <w:tblPrEx>
          <w:shd w:val="clear" w:color="auto" w:fill="auto"/>
        </w:tblPrEx>
        <w:trPr>
          <w:trHeight w:val="142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81E6" w14:textId="77777777" w:rsidR="009D0BCA" w:rsidRPr="00096494" w:rsidRDefault="001D07E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/>
                <w:b/>
                <w:bCs/>
              </w:rPr>
            </w:pPr>
            <w:r w:rsidRPr="00096494">
              <w:rPr>
                <w:rFonts w:ascii="Calibri" w:hAnsi="Calibri"/>
                <w:b/>
                <w:bCs/>
              </w:rPr>
              <w:t>On-line Encyclopedias</w:t>
            </w:r>
          </w:p>
          <w:p w14:paraId="293B3D75" w14:textId="77777777" w:rsidR="009D0BCA" w:rsidRPr="00096494" w:rsidRDefault="001D07E6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 xml:space="preserve">Search by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 xml:space="preserve">Subject </w:t>
            </w:r>
            <w:r w:rsidRPr="00096494">
              <w:rPr>
                <w:rFonts w:ascii="Calibri" w:hAnsi="Calibri"/>
              </w:rPr>
              <w:t xml:space="preserve">and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>Key Word</w:t>
            </w:r>
          </w:p>
          <w:p w14:paraId="60B1705E" w14:textId="77777777" w:rsidR="009D0BCA" w:rsidRPr="00096494" w:rsidRDefault="001D07E6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Check weblinks and other resources listed.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AF33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70BE0454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4B8EB53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05289CB5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02107F29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</w:tc>
      </w:tr>
      <w:tr w:rsidR="009D0BCA" w:rsidRPr="00096494" w14:paraId="72CD816B" w14:textId="77777777">
        <w:tblPrEx>
          <w:shd w:val="clear" w:color="auto" w:fill="auto"/>
        </w:tblPrEx>
        <w:trPr>
          <w:trHeight w:val="142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974F" w14:textId="77777777" w:rsidR="009D0BCA" w:rsidRPr="00096494" w:rsidRDefault="001D07E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/>
                <w:b/>
                <w:bCs/>
              </w:rPr>
            </w:pPr>
            <w:r w:rsidRPr="00096494">
              <w:rPr>
                <w:rFonts w:ascii="Calibri" w:hAnsi="Calibri"/>
                <w:b/>
                <w:bCs/>
              </w:rPr>
              <w:t xml:space="preserve">Videos </w:t>
            </w:r>
          </w:p>
          <w:p w14:paraId="623A968D" w14:textId="77777777" w:rsidR="009D0BCA" w:rsidRPr="00096494" w:rsidRDefault="001D07E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Look at educational video channels</w:t>
            </w:r>
          </w:p>
          <w:p w14:paraId="7CAE8BCA" w14:textId="77777777" w:rsidR="009D0BCA" w:rsidRPr="00096494" w:rsidRDefault="001D07E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Use Tags to identify relevance of video to your topic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CC27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5DE5D31A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54E06B9A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08CE702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78871F6D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</w:tc>
      </w:tr>
      <w:tr w:rsidR="009D0BCA" w:rsidRPr="00096494" w14:paraId="31EA9A0F" w14:textId="77777777">
        <w:tblPrEx>
          <w:shd w:val="clear" w:color="auto" w:fill="auto"/>
        </w:tblPrEx>
        <w:trPr>
          <w:trHeight w:val="170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EA92" w14:textId="77777777" w:rsidR="009D0BCA" w:rsidRPr="00096494" w:rsidRDefault="001D07E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/>
                <w:b/>
                <w:bCs/>
              </w:rPr>
            </w:pPr>
            <w:r w:rsidRPr="00096494">
              <w:rPr>
                <w:rFonts w:ascii="Calibri" w:hAnsi="Calibri"/>
                <w:b/>
                <w:bCs/>
              </w:rPr>
              <w:t>Books</w:t>
            </w:r>
          </w:p>
          <w:p w14:paraId="5F35B0E3" w14:textId="77777777" w:rsidR="009D0BCA" w:rsidRPr="00096494" w:rsidRDefault="001D07E6">
            <w:pPr>
              <w:pStyle w:val="Body"/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 xml:space="preserve">Use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 xml:space="preserve">Key Word </w:t>
            </w:r>
            <w:r w:rsidRPr="00096494">
              <w:rPr>
                <w:rFonts w:ascii="Calibri" w:hAnsi="Calibri"/>
              </w:rPr>
              <w:t xml:space="preserve">and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 xml:space="preserve">Subject </w:t>
            </w:r>
            <w:r w:rsidRPr="00096494">
              <w:rPr>
                <w:rFonts w:ascii="Calibri" w:hAnsi="Calibri"/>
              </w:rPr>
              <w:t>searches in library catalogue</w:t>
            </w:r>
          </w:p>
          <w:p w14:paraId="29CFEA1B" w14:textId="77777777" w:rsidR="009D0BCA" w:rsidRPr="00096494" w:rsidRDefault="001D07E6">
            <w:pPr>
              <w:pStyle w:val="Body"/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 xml:space="preserve">Use Table of Contents and Index </w:t>
            </w:r>
          </w:p>
          <w:p w14:paraId="2854C808" w14:textId="77777777" w:rsidR="009D0BCA" w:rsidRPr="00096494" w:rsidRDefault="001D07E6">
            <w:pPr>
              <w:pStyle w:val="Body"/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View images, photos, tables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938D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7A4B6E59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3AD53C47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217631A8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E5BC6E8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</w:tc>
      </w:tr>
      <w:tr w:rsidR="009D0BCA" w:rsidRPr="00096494" w14:paraId="4CB41F81" w14:textId="77777777">
        <w:tblPrEx>
          <w:shd w:val="clear" w:color="auto" w:fill="auto"/>
        </w:tblPrEx>
        <w:trPr>
          <w:trHeight w:val="170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FAE2" w14:textId="77777777" w:rsidR="009D0BCA" w:rsidRPr="00096494" w:rsidRDefault="001D07E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/>
                <w:b/>
                <w:bCs/>
              </w:rPr>
            </w:pPr>
            <w:r w:rsidRPr="00096494">
              <w:rPr>
                <w:rFonts w:ascii="Calibri" w:hAnsi="Calibri"/>
                <w:b/>
                <w:bCs/>
              </w:rPr>
              <w:t>Newspapers</w:t>
            </w:r>
          </w:p>
          <w:p w14:paraId="75B963E0" w14:textId="77777777" w:rsidR="009D0BCA" w:rsidRPr="00096494" w:rsidRDefault="001D07E6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 xml:space="preserve">Online and </w:t>
            </w:r>
            <w:r w:rsidRPr="00096494">
              <w:rPr>
                <w:rFonts w:ascii="Calibri" w:hAnsi="Calibri"/>
              </w:rPr>
              <w:t>traditional</w:t>
            </w:r>
          </w:p>
          <w:p w14:paraId="643975EB" w14:textId="77777777" w:rsidR="009D0BCA" w:rsidRPr="00096494" w:rsidRDefault="001D07E6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Search most current articles</w:t>
            </w:r>
          </w:p>
          <w:p w14:paraId="0B6DA7CB" w14:textId="77777777" w:rsidR="009D0BCA" w:rsidRPr="00096494" w:rsidRDefault="001D07E6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 xml:space="preserve">Use </w:t>
            </w:r>
            <w:r w:rsidRPr="00096494">
              <w:rPr>
                <w:rFonts w:ascii="Calibri" w:hAnsi="Calibri"/>
                <w:b/>
                <w:bCs/>
                <w:i/>
                <w:iCs/>
                <w:lang w:val="fr-FR"/>
              </w:rPr>
              <w:t xml:space="preserve">Archives </w:t>
            </w:r>
            <w:r w:rsidRPr="00096494">
              <w:rPr>
                <w:rFonts w:ascii="Calibri" w:hAnsi="Calibri"/>
              </w:rPr>
              <w:t>for older articles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CE0C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674F57C8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69E7810D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714EB10D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72EB3E0D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5B85C27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</w:tc>
      </w:tr>
      <w:tr w:rsidR="009D0BCA" w:rsidRPr="00096494" w14:paraId="1A3273C8" w14:textId="77777777">
        <w:tblPrEx>
          <w:shd w:val="clear" w:color="auto" w:fill="auto"/>
        </w:tblPrEx>
        <w:trPr>
          <w:trHeight w:val="170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81D0" w14:textId="77777777" w:rsidR="009D0BCA" w:rsidRPr="00096494" w:rsidRDefault="001D07E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/>
                <w:b/>
                <w:bCs/>
              </w:rPr>
            </w:pPr>
            <w:r w:rsidRPr="00096494">
              <w:rPr>
                <w:rFonts w:ascii="Calibri" w:hAnsi="Calibri"/>
                <w:b/>
                <w:bCs/>
                <w:lang w:val="es-ES_tradnl"/>
              </w:rPr>
              <w:t>Databases</w:t>
            </w:r>
          </w:p>
          <w:p w14:paraId="1465DC43" w14:textId="77777777" w:rsidR="009D0BCA" w:rsidRPr="00096494" w:rsidRDefault="001D07E6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 xml:space="preserve">Search by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 xml:space="preserve">Subject </w:t>
            </w:r>
            <w:r w:rsidRPr="00096494">
              <w:rPr>
                <w:rFonts w:ascii="Calibri" w:hAnsi="Calibri"/>
              </w:rPr>
              <w:t xml:space="preserve">and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>Key Word</w:t>
            </w:r>
          </w:p>
          <w:p w14:paraId="22BFA5B2" w14:textId="77777777" w:rsidR="009D0BCA" w:rsidRPr="00096494" w:rsidRDefault="001D07E6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Use cross-references, embedded links where relevant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6FB6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357E6EFC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E749988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6A32C408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389747A4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1EA4252A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</w:tc>
      </w:tr>
      <w:tr w:rsidR="009D0BCA" w:rsidRPr="00096494" w14:paraId="1589CB02" w14:textId="77777777">
        <w:tblPrEx>
          <w:shd w:val="clear" w:color="auto" w:fill="auto"/>
        </w:tblPrEx>
        <w:trPr>
          <w:trHeight w:val="282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89FD" w14:textId="77777777" w:rsidR="009D0BCA" w:rsidRPr="00096494" w:rsidRDefault="001D07E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/>
                <w:b/>
                <w:bCs/>
              </w:rPr>
            </w:pPr>
            <w:r w:rsidRPr="00096494">
              <w:rPr>
                <w:rFonts w:ascii="Calibri" w:hAnsi="Calibri"/>
                <w:b/>
                <w:bCs/>
              </w:rPr>
              <w:t>Websites</w:t>
            </w:r>
          </w:p>
          <w:p w14:paraId="700A6994" w14:textId="77777777" w:rsidR="009D0BCA" w:rsidRPr="00096494" w:rsidRDefault="001D07E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Select appropriate Search Engines for your search</w:t>
            </w:r>
          </w:p>
          <w:p w14:paraId="5A813538" w14:textId="77777777" w:rsidR="009D0BCA" w:rsidRPr="00096494" w:rsidRDefault="001D07E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 xml:space="preserve">Search by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>Subject</w:t>
            </w:r>
            <w:r w:rsidRPr="00096494">
              <w:rPr>
                <w:rFonts w:ascii="Calibri" w:hAnsi="Calibri"/>
              </w:rPr>
              <w:t xml:space="preserve">, </w:t>
            </w:r>
            <w:r w:rsidRPr="00096494">
              <w:rPr>
                <w:rFonts w:ascii="Calibri" w:hAnsi="Calibri"/>
                <w:b/>
                <w:bCs/>
                <w:i/>
                <w:iCs/>
              </w:rPr>
              <w:t xml:space="preserve">Key Word </w:t>
            </w:r>
            <w:r w:rsidRPr="00096494">
              <w:rPr>
                <w:rFonts w:ascii="Calibri" w:hAnsi="Calibri"/>
              </w:rPr>
              <w:t xml:space="preserve">or </w:t>
            </w:r>
            <w:r w:rsidRPr="00096494">
              <w:rPr>
                <w:rFonts w:ascii="Calibri" w:hAnsi="Calibri"/>
                <w:b/>
                <w:bCs/>
                <w:i/>
                <w:iCs/>
                <w:lang w:val="nl-NL"/>
              </w:rPr>
              <w:t xml:space="preserve">Boolean </w:t>
            </w:r>
            <w:r w:rsidRPr="00096494">
              <w:rPr>
                <w:rFonts w:ascii="Calibri" w:hAnsi="Calibri"/>
              </w:rPr>
              <w:t>for more advanced searching</w:t>
            </w:r>
          </w:p>
          <w:p w14:paraId="29E39942" w14:textId="77777777" w:rsidR="009D0BCA" w:rsidRPr="00096494" w:rsidRDefault="001D07E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Read titles, toolbars and menus</w:t>
            </w:r>
          </w:p>
          <w:p w14:paraId="1B7B52BE" w14:textId="77777777" w:rsidR="009D0BCA" w:rsidRPr="00096494" w:rsidRDefault="001D07E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96494">
              <w:rPr>
                <w:rFonts w:ascii="Calibri" w:hAnsi="Calibri"/>
              </w:rPr>
              <w:t>Check links between pages and other sites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0DBA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66757614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33FD17B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02542AF6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7200D995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25A82E81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00CE1B5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493BA43C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  <w:p w14:paraId="10187694" w14:textId="77777777" w:rsidR="009D0BCA" w:rsidRPr="00096494" w:rsidRDefault="009D0BC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rFonts w:ascii="Calibri" w:hAnsi="Calibri"/>
              </w:rPr>
            </w:pPr>
          </w:p>
        </w:tc>
      </w:tr>
    </w:tbl>
    <w:p w14:paraId="623DCAE4" w14:textId="77777777" w:rsidR="00A806C8" w:rsidRDefault="00A806C8">
      <w:pPr>
        <w:pStyle w:val="Body"/>
        <w:rPr>
          <w:rFonts w:ascii="Calibri" w:hAnsi="Calibri"/>
        </w:rPr>
      </w:pPr>
      <w:bookmarkStart w:id="1" w:name="Evaluatingyourresearchtask"/>
      <w:bookmarkEnd w:id="1"/>
      <w:r w:rsidRPr="00096494">
        <w:rPr>
          <w:rFonts w:ascii="Calibri" w:hAnsi="Calibri"/>
          <w:b/>
          <w:sz w:val="28"/>
          <w:szCs w:val="28"/>
        </w:rPr>
        <w:lastRenderedPageBreak/>
        <w:t>What I think I already know about my topic</w:t>
      </w:r>
    </w:p>
    <w:p w14:paraId="779D6B62" w14:textId="77777777" w:rsidR="009D0BCA" w:rsidRDefault="00096494">
      <w:pPr>
        <w:pStyle w:val="Body"/>
        <w:rPr>
          <w:rFonts w:ascii="Calibri" w:hAnsi="Calibri"/>
        </w:rPr>
      </w:pPr>
      <w:r>
        <w:rPr>
          <w:rFonts w:ascii="Calibri" w:hAnsi="Calibri"/>
        </w:rPr>
        <w:t>It is also good to jot down what you think you already know about your topic.  When you do your research you can confirm of dispute this information.</w:t>
      </w:r>
    </w:p>
    <w:p w14:paraId="6D2D97A5" w14:textId="77777777" w:rsidR="00096494" w:rsidRDefault="00096494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2423"/>
        <w:gridCol w:w="2423"/>
      </w:tblGrid>
      <w:tr w:rsidR="00096494" w14:paraId="173171AA" w14:textId="77777777" w:rsidTr="00CD5A2C">
        <w:tc>
          <w:tcPr>
            <w:tcW w:w="9622" w:type="dxa"/>
            <w:gridSpan w:val="3"/>
          </w:tcPr>
          <w:p w14:paraId="091F7753" w14:textId="77777777" w:rsidR="00096494" w:rsidRPr="00096494" w:rsidRDefault="00096494" w:rsidP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96494">
              <w:rPr>
                <w:rFonts w:ascii="Calibri" w:hAnsi="Calibri"/>
                <w:b/>
                <w:sz w:val="28"/>
                <w:szCs w:val="28"/>
              </w:rPr>
              <w:t>What I think I already know about my topic</w:t>
            </w:r>
          </w:p>
        </w:tc>
      </w:tr>
      <w:tr w:rsidR="00096494" w14:paraId="3CEB06DD" w14:textId="77777777" w:rsidTr="00096494">
        <w:tc>
          <w:tcPr>
            <w:tcW w:w="4776" w:type="dxa"/>
          </w:tcPr>
          <w:p w14:paraId="5EE2374F" w14:textId="77777777" w:rsidR="00096494" w:rsidRP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096494">
              <w:rPr>
                <w:rFonts w:ascii="Calibri" w:hAnsi="Calibri"/>
                <w:b/>
              </w:rPr>
              <w:t>Information / idea</w:t>
            </w:r>
          </w:p>
        </w:tc>
        <w:tc>
          <w:tcPr>
            <w:tcW w:w="2423" w:type="dxa"/>
          </w:tcPr>
          <w:p w14:paraId="2770C684" w14:textId="77777777" w:rsidR="00096494" w:rsidRP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096494">
              <w:rPr>
                <w:rFonts w:ascii="Calibri" w:hAnsi="Calibri"/>
                <w:b/>
              </w:rPr>
              <w:t>Confirm (Yes I was right)</w:t>
            </w:r>
          </w:p>
        </w:tc>
        <w:tc>
          <w:tcPr>
            <w:tcW w:w="2423" w:type="dxa"/>
          </w:tcPr>
          <w:p w14:paraId="2C7C7040" w14:textId="77777777" w:rsidR="00096494" w:rsidRP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 w:rsidRPr="00096494">
              <w:rPr>
                <w:rFonts w:ascii="Calibri" w:hAnsi="Calibri"/>
                <w:b/>
              </w:rPr>
              <w:t>Dispute  (No, I had the wrong idea. This is the correct information</w:t>
            </w:r>
          </w:p>
        </w:tc>
      </w:tr>
      <w:tr w:rsidR="00096494" w14:paraId="1CD2CEA7" w14:textId="77777777" w:rsidTr="00096494">
        <w:tc>
          <w:tcPr>
            <w:tcW w:w="4776" w:type="dxa"/>
          </w:tcPr>
          <w:p w14:paraId="1F732E4B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0C3BD34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103E3216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D142054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829020B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68403D6E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03819236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096494" w14:paraId="4094B5C7" w14:textId="77777777" w:rsidTr="00096494">
        <w:tc>
          <w:tcPr>
            <w:tcW w:w="4776" w:type="dxa"/>
          </w:tcPr>
          <w:p w14:paraId="5E4E9683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7F10220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3EB33A2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128958F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CFE6244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460CCA4E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73B9F90F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096494" w14:paraId="0E9D1A45" w14:textId="77777777" w:rsidTr="00096494">
        <w:tc>
          <w:tcPr>
            <w:tcW w:w="4776" w:type="dxa"/>
          </w:tcPr>
          <w:p w14:paraId="240E5A8D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5B4A318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DE1C1B0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8D03AFB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77371F2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02E724B0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78772A42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096494" w14:paraId="3C43A9A2" w14:textId="77777777" w:rsidTr="00096494">
        <w:tc>
          <w:tcPr>
            <w:tcW w:w="4776" w:type="dxa"/>
          </w:tcPr>
          <w:p w14:paraId="3C059006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C73108B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54E8096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FA7B709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7025A51D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6F3C495C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76D74A20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096494" w14:paraId="00B75F00" w14:textId="77777777" w:rsidTr="00096494">
        <w:tc>
          <w:tcPr>
            <w:tcW w:w="4776" w:type="dxa"/>
          </w:tcPr>
          <w:p w14:paraId="0ACF7702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4154252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E9E1F47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322B851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605C6E2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26AB7C35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1BC8C842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096494" w14:paraId="4B61C859" w14:textId="77777777" w:rsidTr="00096494">
        <w:tc>
          <w:tcPr>
            <w:tcW w:w="4776" w:type="dxa"/>
          </w:tcPr>
          <w:p w14:paraId="15C4405F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4E626ED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2C7009BC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13232E5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5DD76939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2BEC92C4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2DC721A0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096494" w14:paraId="7F65C334" w14:textId="77777777" w:rsidTr="00096494">
        <w:tc>
          <w:tcPr>
            <w:tcW w:w="4776" w:type="dxa"/>
          </w:tcPr>
          <w:p w14:paraId="014FD447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6E8F6861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0EA4411C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4E629587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14:paraId="370F4B63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60CBEBA8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14:paraId="0A1C6BF1" w14:textId="77777777" w:rsidR="00096494" w:rsidRDefault="000964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</w:tbl>
    <w:p w14:paraId="7DFEAD1B" w14:textId="77777777" w:rsidR="00096494" w:rsidRPr="00096494" w:rsidRDefault="00096494">
      <w:pPr>
        <w:pStyle w:val="Body"/>
        <w:rPr>
          <w:rFonts w:ascii="Calibri" w:hAnsi="Calibri"/>
        </w:rPr>
      </w:pPr>
    </w:p>
    <w:sectPr w:rsidR="00096494" w:rsidRPr="0009649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9A638" w14:textId="77777777" w:rsidR="001D07E6" w:rsidRDefault="001D07E6">
      <w:r>
        <w:separator/>
      </w:r>
    </w:p>
  </w:endnote>
  <w:endnote w:type="continuationSeparator" w:id="0">
    <w:p w14:paraId="4DFC5956" w14:textId="77777777" w:rsidR="001D07E6" w:rsidRDefault="001D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E356" w14:textId="77777777" w:rsidR="009D0BCA" w:rsidRDefault="001D07E6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sz w:val="24"/>
        <w:szCs w:val="24"/>
      </w:rPr>
      <w:t xml:space="preserve">The Research Safari  </w:t>
    </w:r>
    <w:r>
      <w:rPr>
        <w:b/>
        <w:bCs/>
        <w:sz w:val="24"/>
        <w:szCs w:val="24"/>
        <w:lang w:val="de-DE"/>
      </w:rPr>
      <w:t xml:space="preserve">© </w:t>
    </w:r>
    <w:r>
      <w:rPr>
        <w:b/>
        <w:bCs/>
        <w:sz w:val="24"/>
        <w:szCs w:val="24"/>
      </w:rPr>
      <w:t>201</w:t>
    </w:r>
    <w:r w:rsidR="00096494">
      <w:rPr>
        <w:b/>
        <w:bCs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58DF" w14:textId="77777777" w:rsidR="001D07E6" w:rsidRDefault="001D07E6">
      <w:r>
        <w:separator/>
      </w:r>
    </w:p>
  </w:footnote>
  <w:footnote w:type="continuationSeparator" w:id="0">
    <w:p w14:paraId="4B5D80CB" w14:textId="77777777" w:rsidR="001D07E6" w:rsidRDefault="001D0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5A0C" w14:textId="77777777" w:rsidR="009D0BCA" w:rsidRDefault="001D07E6">
    <w:pPr>
      <w:pStyle w:val="HeaderFooter"/>
    </w:pPr>
    <w:r>
      <w:t>Expanding the topic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FD2"/>
    <w:multiLevelType w:val="hybridMultilevel"/>
    <w:tmpl w:val="9A0A13DC"/>
    <w:lvl w:ilvl="0" w:tplc="4A9259A6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C2132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A89A0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EEA7A2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4CCA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487FA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49E68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4F8D6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81CCA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355946"/>
    <w:multiLevelType w:val="hybridMultilevel"/>
    <w:tmpl w:val="47FABBD0"/>
    <w:lvl w:ilvl="0" w:tplc="8DCC5E4A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72FD04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64BF4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A1CDA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69796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6E834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0DF5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64662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B48F3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1718B2"/>
    <w:multiLevelType w:val="hybridMultilevel"/>
    <w:tmpl w:val="56FC676C"/>
    <w:lvl w:ilvl="0" w:tplc="04C8C6F0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A598A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636B0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54EBC2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60D54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C6020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AA8E8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C11C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F483E0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195E18"/>
    <w:multiLevelType w:val="hybridMultilevel"/>
    <w:tmpl w:val="EFCAA23C"/>
    <w:lvl w:ilvl="0" w:tplc="6C18706A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805C4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297F8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4D308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44E52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ED9BC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E5EE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6D9FA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04916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5D27EF3"/>
    <w:multiLevelType w:val="hybridMultilevel"/>
    <w:tmpl w:val="F970C4DE"/>
    <w:lvl w:ilvl="0" w:tplc="1C6E18DC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8BA1C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0D1B2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E2106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665B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6441C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89306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D448E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8DB6E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A"/>
    <w:rsid w:val="00096494"/>
    <w:rsid w:val="0014347B"/>
    <w:rsid w:val="001D07E6"/>
    <w:rsid w:val="009D0BCA"/>
    <w:rsid w:val="00A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C9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6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49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9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2019-02-24T07:05:00Z</dcterms:created>
  <dcterms:modified xsi:type="dcterms:W3CDTF">2019-02-24T07:06:00Z</dcterms:modified>
</cp:coreProperties>
</file>